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611879A0" w:rsidR="00751DED" w:rsidRDefault="00F15877" w:rsidP="00BC51CA">
      <w:pPr>
        <w:pStyle w:val="Heading1"/>
        <w:jc w:val="center"/>
      </w:pPr>
      <w:bookmarkStart w:id="0" w:name="_Toc400361362"/>
      <w:bookmarkStart w:id="1" w:name="_Toc443397153"/>
      <w:bookmarkStart w:id="2" w:name="_Toc357771638"/>
      <w:bookmarkStart w:id="3" w:name="_Toc346793416"/>
      <w:bookmarkStart w:id="4" w:name="_Toc328122777"/>
      <w:bookmarkStart w:id="5" w:name="_GoBack"/>
      <w:bookmarkEnd w:id="5"/>
      <w:r>
        <w:t>Music development plan summary</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t>:</w:t>
      </w:r>
      <w:r>
        <w:br/>
      </w:r>
      <w:proofErr w:type="spellStart"/>
      <w:r w:rsidR="00604CD6">
        <w:t>Greenhaugh</w:t>
      </w:r>
      <w:proofErr w:type="spellEnd"/>
      <w:r w:rsidR="00604CD6">
        <w:t xml:space="preserve">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79E3C0B" w:rsidR="00751DED" w:rsidRDefault="00604CD6">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8557AED" w:rsidR="00751DED" w:rsidRDefault="00604CD6">
            <w:pPr>
              <w:pStyle w:val="TableRow"/>
            </w:pPr>
            <w:r>
              <w:t>May 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1EC15B4" w:rsidR="00751DED" w:rsidRDefault="00604CD6">
            <w:pPr>
              <w:pStyle w:val="TableRow"/>
            </w:pPr>
            <w:r>
              <w:t>May 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0D860D5" w:rsidR="00751DED" w:rsidRDefault="00604CD6">
            <w:pPr>
              <w:pStyle w:val="TableRow"/>
            </w:pPr>
            <w:r>
              <w:t>Clare Crow</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7777777" w:rsidR="00751DED" w:rsidRDefault="00751DED">
            <w:pPr>
              <w:pStyle w:val="TableRow"/>
            </w:pP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3A9291F5" w:rsidR="00751DED" w:rsidRDefault="00604CD6">
            <w:pPr>
              <w:pStyle w:val="TableRow"/>
            </w:pPr>
            <w:r>
              <w:t>Music Partnership North</w:t>
            </w: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096EED4" w14:textId="77777777" w:rsidR="00604CD6" w:rsidRDefault="00604CD6">
      <w:r>
        <w:t xml:space="preserve">All children in school have a weekly </w:t>
      </w:r>
      <w:proofErr w:type="gramStart"/>
      <w:r>
        <w:t>30 minute</w:t>
      </w:r>
      <w:proofErr w:type="gramEnd"/>
      <w:r>
        <w:t xml:space="preserve"> music lesson with a specialist teacher from the Music Partnership North. In EYFS and KS1 the children learn to play the recorder in these sessions.</w:t>
      </w:r>
    </w:p>
    <w:p w14:paraId="6A93C679" w14:textId="6AFE4BCF" w:rsidR="00604CD6" w:rsidRDefault="00604CD6">
      <w:r>
        <w:t>In KS2 the children are learning the recorder and also progressing to using other woodwind instruments.</w:t>
      </w:r>
    </w:p>
    <w:p w14:paraId="38AF37D0" w14:textId="2BF62386" w:rsidR="00604CD6" w:rsidRDefault="00604CD6">
      <w:r>
        <w:t xml:space="preserve">In both </w:t>
      </w:r>
      <w:proofErr w:type="gramStart"/>
      <w:r>
        <w:t>classes</w:t>
      </w:r>
      <w:proofErr w:type="gramEnd"/>
      <w:r>
        <w:t xml:space="preserve"> sessions include work around developing an awareness of rhythm and beat. Children learn notation and are able to read simple music. They are taught musical terms and are expected to use these in discussing music they are reading and playing/ singing.  Children sing songs and have opportunities to refine and perform music to a wider audience of their peers and or parents.</w:t>
      </w:r>
    </w:p>
    <w:p w14:paraId="1CBD8993" w14:textId="542CA868" w:rsidR="00604CD6" w:rsidRDefault="00604CD6">
      <w:r>
        <w:t>In addition to the sessions with music specialist children learn songs with their class teacher. This is an opportunity to revisit some of the musical terms and skills t</w:t>
      </w:r>
      <w:r w:rsidR="000A406F">
        <w:t>hey have learnt and also to explore music from other cultures and traditions and from different time periods.</w:t>
      </w:r>
    </w:p>
    <w:p w14:paraId="504591B2" w14:textId="3FD36AF7" w:rsidR="000A406F" w:rsidRDefault="000A406F">
      <w:r>
        <w:t xml:space="preserve">Our small group sessions mean that children with SEN are able to receive the personalised support they </w:t>
      </w:r>
      <w:proofErr w:type="gramStart"/>
      <w:r>
        <w:t>need,</w:t>
      </w:r>
      <w:proofErr w:type="gramEnd"/>
      <w:r>
        <w:t xml:space="preserve"> Ear defenders are available for children as needed.</w:t>
      </w:r>
    </w:p>
    <w:p w14:paraId="2CBB6531" w14:textId="01D621FF" w:rsidR="000A406F" w:rsidRDefault="000A406F">
      <w:r>
        <w:t xml:space="preserve">More detail is available in our </w:t>
      </w:r>
      <w:proofErr w:type="gramStart"/>
      <w:r>
        <w:t>Long term</w:t>
      </w:r>
      <w:proofErr w:type="gramEnd"/>
      <w:r>
        <w:t xml:space="preserve"> plans and Progression documents for Music.</w:t>
      </w:r>
    </w:p>
    <w:p w14:paraId="0EE2D2E3" w14:textId="7DD5C913" w:rsidR="000A406F" w:rsidRDefault="000A406F">
      <w:r>
        <w:t>Our planning is based on the National Curriculum and has been informed by the Kapow scheme of work and the Music Partnership North.</w:t>
      </w:r>
    </w:p>
    <w:p w14:paraId="7AD564CB" w14:textId="77777777" w:rsidR="00751DED" w:rsidRDefault="00F15877">
      <w:pPr>
        <w:pStyle w:val="Heading2"/>
        <w:spacing w:before="600"/>
      </w:pPr>
      <w:bookmarkStart w:id="17" w:name="_Toc443397160"/>
      <w:r>
        <w:t>Part B: Co-curricular music</w:t>
      </w:r>
    </w:p>
    <w:p w14:paraId="7AD564CC" w14:textId="3585D99D" w:rsidR="00751DED" w:rsidRDefault="000A406F">
      <w:r>
        <w:t xml:space="preserve">Our school governor, Mike Wilkinson, runs a weekly singing club after school. </w:t>
      </w:r>
    </w:p>
    <w:p w14:paraId="7AD564D7" w14:textId="77777777" w:rsidR="00751DED" w:rsidRDefault="00F15877">
      <w:pPr>
        <w:pStyle w:val="Heading2"/>
        <w:spacing w:before="600"/>
      </w:pPr>
      <w:r>
        <w:t>Part C: Musical experiences</w:t>
      </w:r>
    </w:p>
    <w:p w14:paraId="192BA3FE" w14:textId="77777777" w:rsidR="000A406F" w:rsidRDefault="000A406F" w:rsidP="000A406F">
      <w:r>
        <w:t>Children have also taken part in Opera North and Royal Opera House singing projects, culminating in large ensemble performances.</w:t>
      </w:r>
    </w:p>
    <w:p w14:paraId="7AD564E0" w14:textId="77777777" w:rsidR="00751DED" w:rsidRDefault="00F15877">
      <w:pPr>
        <w:pStyle w:val="Heading2"/>
        <w:tabs>
          <w:tab w:val="left" w:pos="8034"/>
        </w:tabs>
        <w:spacing w:before="600"/>
      </w:pPr>
      <w:r>
        <w:lastRenderedPageBreak/>
        <w:t>In the future</w:t>
      </w:r>
    </w:p>
    <w:p w14:paraId="7AD564E1" w14:textId="4B3FF422" w:rsidR="00751DED" w:rsidRDefault="00F15877">
      <w:r>
        <w:t>Th</w:t>
      </w:r>
      <w:r w:rsidR="000A406F">
        <w:t>e 7 features of high-quality music provision are</w:t>
      </w:r>
    </w:p>
    <w:p w14:paraId="732A641B" w14:textId="77777777" w:rsidR="000A406F" w:rsidRDefault="000A406F" w:rsidP="000A406F">
      <w:pPr>
        <w:pStyle w:val="ListParagraph"/>
        <w:numPr>
          <w:ilvl w:val="0"/>
          <w:numId w:val="16"/>
        </w:numPr>
      </w:pPr>
      <w:r>
        <w:t>timetabled curriculum music of at least one hour each week of the school year for key stages 1 to 3</w:t>
      </w:r>
    </w:p>
    <w:p w14:paraId="3C4F6781" w14:textId="77777777" w:rsidR="000A406F" w:rsidRDefault="000A406F" w:rsidP="000A406F">
      <w:pPr>
        <w:pStyle w:val="ListParagraph"/>
        <w:numPr>
          <w:ilvl w:val="0"/>
          <w:numId w:val="16"/>
        </w:numPr>
      </w:pPr>
      <w:r>
        <w:t>access to lessons across a range of instruments, and voice</w:t>
      </w:r>
    </w:p>
    <w:p w14:paraId="4D4297E7" w14:textId="77777777" w:rsidR="000A406F" w:rsidRDefault="000A406F" w:rsidP="000A406F">
      <w:pPr>
        <w:pStyle w:val="ListParagraph"/>
        <w:numPr>
          <w:ilvl w:val="0"/>
          <w:numId w:val="16"/>
        </w:numPr>
      </w:pPr>
      <w:r>
        <w:t>a school choir or vocal ensemble</w:t>
      </w:r>
    </w:p>
    <w:p w14:paraId="0ECA632B" w14:textId="77777777" w:rsidR="000A406F" w:rsidRDefault="000A406F" w:rsidP="000A406F">
      <w:pPr>
        <w:pStyle w:val="ListParagraph"/>
        <w:numPr>
          <w:ilvl w:val="0"/>
          <w:numId w:val="16"/>
        </w:numPr>
      </w:pPr>
      <w:r>
        <w:t>a school ensemble, band or group</w:t>
      </w:r>
    </w:p>
    <w:p w14:paraId="054B31D4" w14:textId="77777777" w:rsidR="000A406F" w:rsidRDefault="000A406F" w:rsidP="000A406F">
      <w:pPr>
        <w:pStyle w:val="ListParagraph"/>
        <w:numPr>
          <w:ilvl w:val="0"/>
          <w:numId w:val="16"/>
        </w:numPr>
      </w:pPr>
      <w:r>
        <w:t>space for rehearsals and individual practice</w:t>
      </w:r>
    </w:p>
    <w:p w14:paraId="30C35740" w14:textId="77777777" w:rsidR="000A406F" w:rsidRDefault="000A406F" w:rsidP="000A406F">
      <w:pPr>
        <w:pStyle w:val="ListParagraph"/>
        <w:numPr>
          <w:ilvl w:val="0"/>
          <w:numId w:val="16"/>
        </w:numPr>
      </w:pPr>
      <w:r>
        <w:t>a termly school performance</w:t>
      </w:r>
    </w:p>
    <w:p w14:paraId="50F705CB" w14:textId="2FA62AE4" w:rsidR="000A406F" w:rsidRDefault="000A406F" w:rsidP="000A406F">
      <w:pPr>
        <w:pStyle w:val="ListParagraph"/>
        <w:numPr>
          <w:ilvl w:val="0"/>
          <w:numId w:val="16"/>
        </w:numPr>
      </w:pPr>
      <w:r>
        <w:t>opportunity to enjoy live performance at least once a year</w:t>
      </w:r>
    </w:p>
    <w:p w14:paraId="14C8471F" w14:textId="2B6BCAA5" w:rsidR="000A406F" w:rsidRDefault="000A406F" w:rsidP="000A406F">
      <w:r>
        <w:t xml:space="preserve">Through our work with the Music Partnership we hope that over future years our children will continue to learn to play a range of instruments. </w:t>
      </w:r>
      <w:r w:rsidR="00BC51CA">
        <w:t>Children are currently learning the recorder and in previous years have learnt to play Pocket Trumpets and Ukuleles.</w:t>
      </w:r>
    </w:p>
    <w:p w14:paraId="6149F46E" w14:textId="60F26FE6" w:rsidR="00BC51CA" w:rsidRDefault="00BC51CA" w:rsidP="000A406F">
      <w:r>
        <w:t xml:space="preserve">This year we are having an end of year music performance. We hope to increase this to twice yearly next year. </w:t>
      </w:r>
    </w:p>
    <w:p w14:paraId="4FBBB387" w14:textId="1EFD98F5" w:rsidR="00BC51CA" w:rsidRDefault="00BC51CA" w:rsidP="000A406F">
      <w:r>
        <w:t xml:space="preserve">We will include the opportunity to enjoy a live performance in our School Entitlement curriculum, to ensure that all children watch live music during their time at </w:t>
      </w:r>
      <w:proofErr w:type="spellStart"/>
      <w:r>
        <w:t>Greenhaugh</w:t>
      </w:r>
      <w:proofErr w:type="spellEnd"/>
      <w:r>
        <w:t>.</w:t>
      </w:r>
    </w:p>
    <w:p w14:paraId="6F859823" w14:textId="77777777" w:rsidR="000A406F" w:rsidRDefault="000A406F"/>
    <w:p w14:paraId="7AD564E6" w14:textId="01E1B165" w:rsidR="00751DED" w:rsidRDefault="00751DED">
      <w:pPr>
        <w:pStyle w:val="Heading2"/>
        <w:spacing w:before="600"/>
      </w:pPr>
    </w:p>
    <w:bookmarkEnd w:id="15"/>
    <w:bookmarkEnd w:id="16"/>
    <w:bookmarkEnd w:id="17"/>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D0F1B" w14:textId="77777777" w:rsidR="00430859" w:rsidRDefault="00430859">
      <w:pPr>
        <w:spacing w:after="0" w:line="240" w:lineRule="auto"/>
      </w:pPr>
      <w:r>
        <w:separator/>
      </w:r>
    </w:p>
  </w:endnote>
  <w:endnote w:type="continuationSeparator" w:id="0">
    <w:p w14:paraId="69EE73F3" w14:textId="77777777" w:rsidR="00430859" w:rsidRDefault="0043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D2941" w14:textId="77777777" w:rsidR="00430859" w:rsidRDefault="00430859">
      <w:pPr>
        <w:spacing w:after="0" w:line="240" w:lineRule="auto"/>
      </w:pPr>
      <w:r>
        <w:separator/>
      </w:r>
    </w:p>
  </w:footnote>
  <w:footnote w:type="continuationSeparator" w:id="0">
    <w:p w14:paraId="5B91695D" w14:textId="77777777" w:rsidR="00430859" w:rsidRDefault="00430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3478" w:hanging="360"/>
      </w:pPr>
      <w:rPr>
        <w:rFonts w:ascii="Symbol" w:hAnsi="Symbol"/>
      </w:rPr>
    </w:lvl>
    <w:lvl w:ilvl="1">
      <w:numFmt w:val="bullet"/>
      <w:lvlText w:val="o"/>
      <w:lvlJc w:val="left"/>
      <w:pPr>
        <w:ind w:left="4198" w:hanging="360"/>
      </w:pPr>
      <w:rPr>
        <w:rFonts w:ascii="Courier New" w:hAnsi="Courier New" w:cs="Courier New"/>
      </w:rPr>
    </w:lvl>
    <w:lvl w:ilvl="2">
      <w:numFmt w:val="bullet"/>
      <w:lvlText w:val=""/>
      <w:lvlJc w:val="left"/>
      <w:pPr>
        <w:ind w:left="4918" w:hanging="360"/>
      </w:pPr>
      <w:rPr>
        <w:rFonts w:ascii="Wingdings" w:hAnsi="Wingdings"/>
      </w:rPr>
    </w:lvl>
    <w:lvl w:ilvl="3">
      <w:numFmt w:val="bullet"/>
      <w:lvlText w:val=""/>
      <w:lvlJc w:val="left"/>
      <w:pPr>
        <w:ind w:left="5638" w:hanging="360"/>
      </w:pPr>
      <w:rPr>
        <w:rFonts w:ascii="Symbol" w:hAnsi="Symbol"/>
      </w:rPr>
    </w:lvl>
    <w:lvl w:ilvl="4">
      <w:numFmt w:val="bullet"/>
      <w:lvlText w:val="o"/>
      <w:lvlJc w:val="left"/>
      <w:pPr>
        <w:ind w:left="6358" w:hanging="360"/>
      </w:pPr>
      <w:rPr>
        <w:rFonts w:ascii="Courier New" w:hAnsi="Courier New" w:cs="Courier New"/>
      </w:rPr>
    </w:lvl>
    <w:lvl w:ilvl="5">
      <w:numFmt w:val="bullet"/>
      <w:lvlText w:val=""/>
      <w:lvlJc w:val="left"/>
      <w:pPr>
        <w:ind w:left="7078" w:hanging="360"/>
      </w:pPr>
      <w:rPr>
        <w:rFonts w:ascii="Wingdings" w:hAnsi="Wingdings"/>
      </w:rPr>
    </w:lvl>
    <w:lvl w:ilvl="6">
      <w:numFmt w:val="bullet"/>
      <w:lvlText w:val=""/>
      <w:lvlJc w:val="left"/>
      <w:pPr>
        <w:ind w:left="7798" w:hanging="360"/>
      </w:pPr>
      <w:rPr>
        <w:rFonts w:ascii="Symbol" w:hAnsi="Symbol"/>
      </w:rPr>
    </w:lvl>
    <w:lvl w:ilvl="7">
      <w:numFmt w:val="bullet"/>
      <w:lvlText w:val="o"/>
      <w:lvlJc w:val="left"/>
      <w:pPr>
        <w:ind w:left="8518" w:hanging="360"/>
      </w:pPr>
      <w:rPr>
        <w:rFonts w:ascii="Courier New" w:hAnsi="Courier New" w:cs="Courier New"/>
      </w:rPr>
    </w:lvl>
    <w:lvl w:ilvl="8">
      <w:numFmt w:val="bullet"/>
      <w:lvlText w:val=""/>
      <w:lvlJc w:val="left"/>
      <w:pPr>
        <w:ind w:left="9238"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A406F"/>
    <w:rsid w:val="00324558"/>
    <w:rsid w:val="00417C7A"/>
    <w:rsid w:val="00430859"/>
    <w:rsid w:val="00476E61"/>
    <w:rsid w:val="00586C25"/>
    <w:rsid w:val="00604CD6"/>
    <w:rsid w:val="00751DED"/>
    <w:rsid w:val="00A8747C"/>
    <w:rsid w:val="00B20B78"/>
    <w:rsid w:val="00BC51CA"/>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Clare Crow</cp:lastModifiedBy>
  <cp:revision>2</cp:revision>
  <cp:lastPrinted>2014-09-18T05:26:00Z</cp:lastPrinted>
  <dcterms:created xsi:type="dcterms:W3CDTF">2024-05-16T09:35:00Z</dcterms:created>
  <dcterms:modified xsi:type="dcterms:W3CDTF">2024-05-16T09:35:00Z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